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7"/>
        <w:gridCol w:w="4482"/>
        <w:gridCol w:w="1894"/>
      </w:tblGrid>
      <w:tr w:rsidR="00A44D87" w:rsidRPr="00AD1F93" w:rsidTr="00AD1F93">
        <w:tc>
          <w:tcPr>
            <w:tcW w:w="1486" w:type="pct"/>
            <w:shd w:val="clear" w:color="auto" w:fill="33A8C3"/>
          </w:tcPr>
          <w:p w:rsidR="00A44D87" w:rsidRPr="00AD1F93" w:rsidRDefault="00A44D87" w:rsidP="005E370B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514" w:type="pct"/>
            <w:gridSpan w:val="2"/>
            <w:shd w:val="clear" w:color="auto" w:fill="33A8C3"/>
          </w:tcPr>
          <w:p w:rsidR="00A44D87" w:rsidRPr="00AD1F93" w:rsidRDefault="00A44D87" w:rsidP="00F03F65">
            <w:pPr>
              <w:rPr>
                <w:rFonts w:ascii="Lato Light" w:hAnsi="Lato Light" w:cs="Lato Light"/>
                <w:b/>
                <w:sz w:val="22"/>
                <w:szCs w:val="22"/>
              </w:rPr>
            </w:pPr>
            <w:r w:rsidRPr="00AD1F93">
              <w:rPr>
                <w:rFonts w:ascii="Lato Light" w:hAnsi="Lato Light" w:cs="Lato Light"/>
                <w:b/>
                <w:sz w:val="22"/>
                <w:szCs w:val="22"/>
              </w:rPr>
              <w:t>GEOGRAFIJA</w:t>
            </w:r>
          </w:p>
        </w:tc>
      </w:tr>
      <w:tr w:rsidR="00F03F65" w:rsidRPr="00AD1F93" w:rsidTr="00AD1F93">
        <w:tc>
          <w:tcPr>
            <w:tcW w:w="1486" w:type="pct"/>
            <w:shd w:val="clear" w:color="auto" w:fill="auto"/>
          </w:tcPr>
          <w:p w:rsidR="00F03F65" w:rsidRPr="00AD1F93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  <w:vertAlign w:val="superscript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AD1F93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AD1F93" w:rsidRDefault="003B7A9A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Zapadna Europa ponavljanje</w:t>
            </w:r>
          </w:p>
        </w:tc>
      </w:tr>
      <w:tr w:rsidR="00F03F65" w:rsidRPr="00AD1F93" w:rsidTr="00AD1F93">
        <w:tc>
          <w:tcPr>
            <w:tcW w:w="1486" w:type="pct"/>
            <w:shd w:val="clear" w:color="auto" w:fill="auto"/>
          </w:tcPr>
          <w:p w:rsidR="00F03F65" w:rsidRPr="00AD1F93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AD1F93" w:rsidRDefault="003B7A9A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AD1F93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AD1F93" w:rsidTr="00AD1F93">
        <w:tc>
          <w:tcPr>
            <w:tcW w:w="1486" w:type="pct"/>
            <w:shd w:val="clear" w:color="auto" w:fill="auto"/>
          </w:tcPr>
          <w:p w:rsidR="00551CEF" w:rsidRPr="00AD1F93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AD1F93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AD1F93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AD1F93" w:rsidRDefault="003B7A9A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ponavljanje</w:t>
            </w:r>
          </w:p>
        </w:tc>
      </w:tr>
      <w:tr w:rsidR="007A34FA" w:rsidRPr="00AD1F93" w:rsidTr="00AD1F93">
        <w:trPr>
          <w:trHeight w:val="588"/>
        </w:trPr>
        <w:tc>
          <w:tcPr>
            <w:tcW w:w="1486" w:type="pct"/>
            <w:shd w:val="clear" w:color="auto" w:fill="71C5DA"/>
          </w:tcPr>
          <w:p w:rsidR="007A34FA" w:rsidRPr="00AD1F93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AD1F93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AD1F93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AD1F93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470" w:type="pct"/>
            <w:shd w:val="clear" w:color="auto" w:fill="71C5DA"/>
          </w:tcPr>
          <w:p w:rsidR="007A34FA" w:rsidRPr="00AD1F93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AD1F93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43" w:type="pct"/>
            <w:shd w:val="clear" w:color="auto" w:fill="71C5DA"/>
          </w:tcPr>
          <w:p w:rsidR="007A34FA" w:rsidRPr="00AD1F93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AD1F93" w:rsidTr="00AD1F93">
        <w:trPr>
          <w:trHeight w:val="1627"/>
        </w:trPr>
        <w:tc>
          <w:tcPr>
            <w:tcW w:w="1486" w:type="pct"/>
            <w:shd w:val="clear" w:color="auto" w:fill="auto"/>
          </w:tcPr>
          <w:p w:rsidR="003B7A9A" w:rsidRPr="00AD1F93" w:rsidRDefault="003B7A9A" w:rsidP="003B7A9A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A.B.7.5.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analizira europske regije s obzirom na njihove posebnosti.</w:t>
            </w:r>
          </w:p>
          <w:p w:rsidR="00CC3F70" w:rsidRPr="00AD1F93" w:rsidRDefault="003B7A9A" w:rsidP="003B7A9A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AD1F93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B.A.7.2.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analizira najvažnije čimbenike koji utječu na gospodarski razvoj i urbanizaciju država Zapadne Europe.</w:t>
            </w:r>
          </w:p>
          <w:p w:rsidR="003B7A9A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i uspoređuje geografske posebnosti europskih regija</w:t>
            </w:r>
          </w:p>
          <w:p w:rsidR="003B7A9A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obrazlaže važnost Sjevernog mora i podmorja</w:t>
            </w:r>
          </w:p>
          <w:p w:rsidR="003B7A9A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obilježja priobalja i obrazlaže njihovu gospodarsku valorizaciju</w:t>
            </w:r>
          </w:p>
          <w:p w:rsidR="003B7A9A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objašnjava utjecaj kolonijalizma na društveno-gospodarska obilježja država Zapadne Europe</w:t>
            </w:r>
          </w:p>
          <w:p w:rsidR="00CC3F70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uspoređuje posebnosti Ujedinjenog Kraljevstva i Francuske te ulogu tih država u regiji, Europi i svijetu</w:t>
            </w:r>
          </w:p>
          <w:p w:rsidR="00CC3F70" w:rsidRPr="00AD1F93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2470" w:type="pct"/>
            <w:shd w:val="clear" w:color="auto" w:fill="auto"/>
          </w:tcPr>
          <w:p w:rsidR="0065074D" w:rsidRPr="00AD1F93" w:rsidRDefault="003B7A9A" w:rsidP="003B7A9A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sluša 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upute učitelja</w:t>
            </w:r>
          </w:p>
          <w:p w:rsidR="003B7A9A" w:rsidRPr="00AD1F93" w:rsidRDefault="003B7A9A" w:rsidP="003B7A9A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rješava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zadatke na radnom listiću (Prilog 1. i 2.)</w:t>
            </w:r>
          </w:p>
          <w:p w:rsidR="003B7A9A" w:rsidRPr="00AD1F93" w:rsidRDefault="003B7A9A" w:rsidP="003B7A9A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razmjenjuje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listić s učenikom iz klupe</w:t>
            </w:r>
          </w:p>
          <w:p w:rsidR="003B7A9A" w:rsidRPr="00AD1F93" w:rsidRDefault="003B7A9A" w:rsidP="003B7A9A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provjerava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točnost koleginih odgovora</w:t>
            </w:r>
          </w:p>
          <w:p w:rsidR="003B7A9A" w:rsidRPr="00AD1F93" w:rsidRDefault="003B7A9A" w:rsidP="003B7A9A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daje 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>povratnu informaciju kolegi</w:t>
            </w:r>
          </w:p>
          <w:p w:rsidR="003B7A9A" w:rsidRPr="00AD1F93" w:rsidRDefault="003B7A9A" w:rsidP="003B7A9A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rješava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kviz u digitalnom alatu </w:t>
            </w:r>
            <w:proofErr w:type="spellStart"/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>Socrative</w:t>
            </w:r>
            <w:proofErr w:type="spellEnd"/>
          </w:p>
          <w:p w:rsidR="003B7A9A" w:rsidRPr="00AD1F93" w:rsidRDefault="003B7A9A" w:rsidP="003B7A9A">
            <w:pPr>
              <w:rPr>
                <w:rFonts w:ascii="Lato Light" w:hAnsi="Lato Light" w:cs="Lato Light"/>
                <w:bCs/>
                <w:sz w:val="20"/>
                <w:szCs w:val="20"/>
              </w:rPr>
            </w:pPr>
            <w:hyperlink r:id="rId8" w:history="1">
              <w:r w:rsidRPr="00AD1F93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https://b.socrative.com/teacher/#import-quiz/59022375</w:t>
              </w:r>
            </w:hyperlink>
          </w:p>
          <w:p w:rsidR="003B7A9A" w:rsidRPr="00AD1F93" w:rsidRDefault="003B7A9A" w:rsidP="003B7A9A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za učenike s teškoćama</w:t>
            </w:r>
          </w:p>
          <w:p w:rsidR="003B7A9A" w:rsidRPr="00AD1F93" w:rsidRDefault="003B7A9A" w:rsidP="003B7A9A">
            <w:pPr>
              <w:rPr>
                <w:rFonts w:ascii="Lato Light" w:hAnsi="Lato Light" w:cs="Lato Light"/>
                <w:bCs/>
                <w:sz w:val="20"/>
                <w:szCs w:val="20"/>
              </w:rPr>
            </w:pPr>
            <w:hyperlink r:id="rId9" w:history="1">
              <w:r w:rsidRPr="00AD1F93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https://b.socrative.com/teacher/#import-quiz/59028634</w:t>
              </w:r>
            </w:hyperlink>
          </w:p>
          <w:p w:rsidR="003B7A9A" w:rsidRPr="00AD1F93" w:rsidRDefault="003B7A9A" w:rsidP="003B7A9A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>sluša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 xml:space="preserve"> izlaganje učitelja o usvojenosti pojedinih odgojno-obrazovnih ishoda</w:t>
            </w:r>
          </w:p>
        </w:tc>
        <w:tc>
          <w:tcPr>
            <w:tcW w:w="1043" w:type="pct"/>
            <w:shd w:val="clear" w:color="auto" w:fill="auto"/>
          </w:tcPr>
          <w:p w:rsidR="007A34FA" w:rsidRPr="00AD1F93" w:rsidRDefault="003B7A9A" w:rsidP="003B7A9A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vrednovanje za učenje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 xml:space="preserve"> - promatranje i  pitanja na satu te davanje povratnih informacija učeniku, </w:t>
            </w:r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>vrednovanje kao učenje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- vršnjačko vrednovanje</w:t>
            </w:r>
          </w:p>
        </w:tc>
      </w:tr>
    </w:tbl>
    <w:p w:rsidR="00F03F65" w:rsidRPr="00AD1F93" w:rsidRDefault="00F03F65" w:rsidP="00F03F65">
      <w:pPr>
        <w:rPr>
          <w:rFonts w:ascii="Lato Light" w:hAnsi="Lato Light" w:cs="Lato Ligh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692898" w:rsidRPr="00AD1F93" w:rsidTr="00AD1F93">
        <w:tc>
          <w:tcPr>
            <w:tcW w:w="9072" w:type="dxa"/>
            <w:shd w:val="clear" w:color="auto" w:fill="auto"/>
          </w:tcPr>
          <w:p w:rsidR="00692898" w:rsidRPr="0028181E" w:rsidRDefault="00692898" w:rsidP="00B24376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8181E">
              <w:rPr>
                <w:rFonts w:ascii="Lato Light" w:hAnsi="Lato Light" w:cs="Lato Light"/>
                <w:b/>
                <w:sz w:val="20"/>
                <w:szCs w:val="20"/>
              </w:rPr>
              <w:t>Napomene</w:t>
            </w:r>
          </w:p>
          <w:p w:rsidR="003B7A9A" w:rsidRPr="00AD1F93" w:rsidRDefault="003B7A9A" w:rsidP="003B7A9A">
            <w:pPr>
              <w:autoSpaceDE w:val="0"/>
              <w:autoSpaceDN w:val="0"/>
              <w:adjustRightInd w:val="0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: Osobni i socijalni razvoj, Učiti kako učiti, Uporaba informacijske i komunikacijske tehnologije, Održivi razvoj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proofErr w:type="spellStart"/>
            <w:r w:rsidRPr="00AD1F93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osr</w:t>
            </w:r>
            <w:proofErr w:type="spellEnd"/>
            <w:r w:rsidRPr="00AD1F93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 A.3.1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. Razvija sliku o sebi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proofErr w:type="spellStart"/>
            <w:r w:rsidRPr="00AD1F93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osr</w:t>
            </w:r>
            <w:proofErr w:type="spellEnd"/>
            <w:r w:rsidRPr="00AD1F93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 A.3.3.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Razvija osobne potencijale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osr</w:t>
            </w:r>
            <w:proofErr w:type="spellEnd"/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 xml:space="preserve"> B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. Razvija komunikacijske kompetencije i uvažavajuće odnose s drugima.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b/>
                <w:bCs/>
                <w:sz w:val="20"/>
                <w:szCs w:val="20"/>
              </w:rPr>
            </w:pPr>
            <w:proofErr w:type="spellStart"/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>uku</w:t>
            </w:r>
            <w:proofErr w:type="spellEnd"/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B.3.2. 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Uz povremeni poticaj i samostalno učenik prati učinkovitost učenja i svoje napredovanje tijekom učenja.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uku</w:t>
            </w:r>
            <w:proofErr w:type="spellEnd"/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 xml:space="preserve"> D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. Učenik ostvaruje dobru komunikaciju s drugima, uspješno surađuje u različitim situacijama i spreman je zatražiti i ponuditi pomoć.</w:t>
            </w:r>
          </w:p>
          <w:p w:rsidR="006B461C" w:rsidRPr="00AD1F93" w:rsidRDefault="006B461C" w:rsidP="00CC3F70">
            <w:pPr>
              <w:rPr>
                <w:rFonts w:ascii="Lato Light" w:hAnsi="Lato Light" w:cs="Lato Light"/>
                <w:sz w:val="22"/>
                <w:szCs w:val="22"/>
              </w:rPr>
            </w:pPr>
          </w:p>
        </w:tc>
      </w:tr>
    </w:tbl>
    <w:p w:rsidR="00692898" w:rsidRPr="00AD1F93" w:rsidRDefault="00692898" w:rsidP="00F03F65">
      <w:pPr>
        <w:rPr>
          <w:rFonts w:ascii="Lato Light" w:hAnsi="Lato Light" w:cs="Lato Ligh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F03F65" w:rsidRPr="00AD1F93" w:rsidTr="0028181E">
        <w:tc>
          <w:tcPr>
            <w:tcW w:w="9072" w:type="dxa"/>
            <w:shd w:val="clear" w:color="auto" w:fill="auto"/>
          </w:tcPr>
          <w:p w:rsidR="00D91841" w:rsidRPr="00AD1F93" w:rsidRDefault="00F03F65" w:rsidP="003B7A9A">
            <w:pPr>
              <w:rPr>
                <w:rFonts w:ascii="Lato Light" w:hAnsi="Lato Light" w:cs="Lato Light"/>
                <w:b/>
                <w:color w:val="33A8C3"/>
                <w:szCs w:val="20"/>
              </w:rPr>
            </w:pPr>
            <w:r w:rsidRPr="00AD1F93">
              <w:rPr>
                <w:rFonts w:ascii="Lato Light" w:hAnsi="Lato Light" w:cs="Lato Light"/>
                <w:b/>
                <w:color w:val="33A8C3"/>
                <w:szCs w:val="20"/>
              </w:rPr>
              <w:t xml:space="preserve">Plan </w:t>
            </w:r>
            <w:r w:rsidR="002875CD" w:rsidRPr="00AD1F93">
              <w:rPr>
                <w:rFonts w:ascii="Lato Light" w:hAnsi="Lato Light" w:cs="Lato Light"/>
                <w:b/>
                <w:color w:val="33A8C3"/>
                <w:szCs w:val="20"/>
              </w:rPr>
              <w:t xml:space="preserve">školske </w:t>
            </w:r>
            <w:r w:rsidRPr="00AD1F93">
              <w:rPr>
                <w:rFonts w:ascii="Lato Light" w:hAnsi="Lato Light" w:cs="Lato Light"/>
                <w:b/>
                <w:color w:val="33A8C3"/>
                <w:szCs w:val="20"/>
              </w:rPr>
              <w:t>ploče</w:t>
            </w:r>
            <w:r w:rsidR="003B7A9A" w:rsidRPr="00AD1F93">
              <w:rPr>
                <w:rFonts w:ascii="Lato Light" w:hAnsi="Lato Light" w:cs="Lato Light"/>
                <w:b/>
                <w:color w:val="33A8C3"/>
                <w:szCs w:val="20"/>
              </w:rPr>
              <w:t>: /</w:t>
            </w:r>
          </w:p>
        </w:tc>
      </w:tr>
    </w:tbl>
    <w:p w:rsidR="003B7A9A" w:rsidRPr="0028181E" w:rsidRDefault="003B7A9A" w:rsidP="003B7A9A">
      <w:pPr>
        <w:spacing w:after="200" w:line="276" w:lineRule="auto"/>
        <w:rPr>
          <w:rFonts w:ascii="Lato Light" w:eastAsia="Calibri" w:hAnsi="Lato Light" w:cs="Lato Light"/>
          <w:b/>
          <w:color w:val="33A8C3"/>
          <w:szCs w:val="20"/>
          <w:lang w:eastAsia="en-US"/>
        </w:rPr>
      </w:pPr>
      <w:r w:rsidRPr="0028181E">
        <w:rPr>
          <w:rFonts w:ascii="Lato Light" w:eastAsia="Calibri" w:hAnsi="Lato Light" w:cs="Lato Light"/>
          <w:b/>
          <w:color w:val="33A8C3"/>
          <w:szCs w:val="20"/>
          <w:lang w:eastAsia="en-US"/>
        </w:rPr>
        <w:lastRenderedPageBreak/>
        <w:t>Prilog 1. Radni listić sa zadatcima</w:t>
      </w:r>
    </w:p>
    <w:p w:rsidR="009E3CF4" w:rsidRPr="00AD1F93" w:rsidRDefault="003B7A9A">
      <w:pPr>
        <w:rPr>
          <w:rFonts w:ascii="Lato Light" w:hAnsi="Lato Light" w:cs="Lato Light"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PRVIH PET ZADATAKA RIJEŠI UZ POMOĆ PRILOŽENOG ISJEČKA GEOGRAFSKE KARTE</w:t>
      </w:r>
      <w:r w:rsidRPr="00AD1F93">
        <w:rPr>
          <w:rFonts w:ascii="Lato Light" w:hAnsi="Lato Light" w:cs="Lato Light"/>
          <w:sz w:val="20"/>
          <w:szCs w:val="20"/>
        </w:rPr>
        <w:t>.</w:t>
      </w:r>
    </w:p>
    <w:p w:rsidR="009E3CF4" w:rsidRPr="00AD1F93" w:rsidRDefault="00AD1F93">
      <w:pPr>
        <w:rPr>
          <w:rFonts w:ascii="Lato Light" w:hAnsi="Lato Light" w:cs="Lato Light"/>
          <w:noProof/>
        </w:rPr>
      </w:pPr>
      <w:r>
        <w:rPr>
          <w:rFonts w:ascii="Lato Light" w:hAnsi="Lato Light" w:cs="Lato Light"/>
          <w:noProof/>
        </w:rPr>
        <w:drawing>
          <wp:inline distT="0" distB="0" distL="0" distR="0">
            <wp:extent cx="3265055" cy="408016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0" t="1161" r="1842" b="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55" cy="408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9A" w:rsidRPr="00AD1F93" w:rsidRDefault="003B7A9A">
      <w:pPr>
        <w:rPr>
          <w:rFonts w:ascii="Lato Light" w:hAnsi="Lato Light" w:cs="Lato Light"/>
          <w:noProof/>
          <w:sz w:val="20"/>
          <w:szCs w:val="20"/>
        </w:rPr>
      </w:pP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1. Na priloženom isječku geografske karte brojevima su označene države Zapadne Europe. Na crte iza brojeva upiši ime države.</w:t>
      </w:r>
    </w:p>
    <w:p w:rsidR="003B7A9A" w:rsidRPr="00AD1F93" w:rsidRDefault="003B7A9A" w:rsidP="0028181E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1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2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3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3B7A9A" w:rsidRPr="00AD1F93" w:rsidRDefault="003B7A9A" w:rsidP="0028181E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4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5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6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2. Na prazne crte na priloženom isječku geografske karte upiši imena mora i zaljeva.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3. Na priloženom isječku geografske karte slovima su označena reljefna uzvišenja Zapadne Europe. Na crte iza slova upiši ime reljefnog uzvišenja.</w:t>
      </w:r>
    </w:p>
    <w:p w:rsidR="00AD1F93" w:rsidRDefault="003B7A9A" w:rsidP="0028181E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A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B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E7039B" w:rsidRPr="00AD1F93" w:rsidRDefault="003B7A9A" w:rsidP="0028181E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C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E7039B"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D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4. Na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priloženom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isječku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geografske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karte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slovom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X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označi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kanal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La Manche.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5. Na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priloženom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isječku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geografske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karte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slovom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X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označi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plićak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Sjevernog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mora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poznat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kao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važno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ribolovno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područje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.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Ime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plićaka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je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28181E" w:rsidRDefault="0028181E">
      <w:pPr>
        <w:rPr>
          <w:rFonts w:ascii="Lato Light" w:eastAsia="Calibri" w:hAnsi="Lato Light" w:cs="Lato Light"/>
          <w:b/>
          <w:bCs/>
          <w:sz w:val="20"/>
          <w:szCs w:val="20"/>
          <w:lang w:eastAsia="en-US"/>
        </w:rPr>
      </w:pPr>
      <w:r>
        <w:rPr>
          <w:rFonts w:ascii="Lato Light" w:hAnsi="Lato Light" w:cs="Lato Light"/>
          <w:b/>
          <w:bCs/>
          <w:sz w:val="20"/>
          <w:szCs w:val="20"/>
        </w:rPr>
        <w:br w:type="page"/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SLJEDEĆA TRI ZADATKA RIJEŠI UZ POMOĆ PRILOŽENE GEOGRAFSKE KARTE.</w:t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sz w:val="20"/>
          <w:szCs w:val="20"/>
        </w:rPr>
      </w:pPr>
      <w:r w:rsidRPr="00AD1F93">
        <w:rPr>
          <w:rFonts w:ascii="Lato Light" w:hAnsi="Lato Light" w:cs="Lato Light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9pt;margin-top:11.65pt;width:296.25pt;height:244.5pt;z-index:251655168" stroked="f">
            <v:textbox>
              <w:txbxContent>
                <w:p w:rsidR="00E7039B" w:rsidRPr="0028181E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6</w:t>
                  </w:r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. Na priloženoj geografskoj karti :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a) zeleno oboji sastavnicu UK poznatu po brojnim fjordovima, ledenjačkim jezerima. Ime sastavnice je ______________.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b) crnom bojom oboji dio UK u kojem je započela industrijalizacija Europe. </w:t>
                  </w:r>
                </w:p>
                <w:p w:rsidR="00E7039B" w:rsidRPr="0028181E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7</w:t>
                  </w:r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. Na priloženoj karti UK brojevima su označeni gradovi UK. Na crte iza broja upiši ime grada.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1 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2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3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4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5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6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7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</w:p>
                <w:p w:rsidR="00E7039B" w:rsidRPr="0028181E" w:rsidRDefault="0028181E" w:rsidP="00E7039B">
                  <w:pPr>
                    <w:rPr>
                      <w:rFonts w:ascii="Lato Light" w:hAnsi="Lato Light" w:cs="Lato Light"/>
                      <w:sz w:val="20"/>
                      <w:szCs w:val="20"/>
                    </w:rPr>
                  </w:pPr>
                  <w:r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8</w:t>
                  </w:r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. Na priloženoj karti UK plavo podebljaj tok rijeke </w:t>
                  </w:r>
                  <w:proofErr w:type="spellStart"/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Temze</w:t>
                  </w:r>
                  <w:proofErr w:type="spellEnd"/>
                </w:p>
              </w:txbxContent>
            </v:textbox>
          </v:shape>
        </w:pict>
      </w:r>
      <w:r w:rsidRPr="00AD1F93">
        <w:rPr>
          <w:rFonts w:ascii="Lato Light" w:hAnsi="Lato Light" w:cs="Lato Light"/>
          <w:sz w:val="20"/>
          <w:szCs w:val="20"/>
        </w:rPr>
        <w:t xml:space="preserve">       </w:t>
      </w:r>
      <w:r w:rsidR="00AD1F93">
        <w:rPr>
          <w:rFonts w:ascii="Lato Light" w:hAnsi="Lato Light" w:cs="Lato Light"/>
          <w:noProof/>
          <w:lang w:eastAsia="hr-HR"/>
        </w:rPr>
        <w:drawing>
          <wp:inline distT="0" distB="0" distL="0" distR="0">
            <wp:extent cx="2244725" cy="3540125"/>
            <wp:effectExtent l="19050" t="0" r="317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1F93">
        <w:rPr>
          <w:rFonts w:ascii="Lato Light" w:hAnsi="Lato Light" w:cs="Lato Light"/>
          <w:sz w:val="20"/>
          <w:szCs w:val="20"/>
        </w:rPr>
        <w:t xml:space="preserve">     </w:t>
      </w:r>
    </w:p>
    <w:p w:rsidR="00E7039B" w:rsidRPr="00AD1F93" w:rsidRDefault="00E7039B">
      <w:pPr>
        <w:rPr>
          <w:rFonts w:ascii="Lato Light" w:hAnsi="Lato Light" w:cs="Lato Light"/>
          <w:b/>
          <w:bCs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SLJEDEĆA ČETIRI ZADATKA RIJEŠI UZ POMOĆ PRILOŽENE GEOGRAFSKE KARTE.</w:t>
      </w: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  <w:r w:rsidRPr="00AD1F93">
        <w:rPr>
          <w:rFonts w:ascii="Lato Light" w:hAnsi="Lato Light" w:cs="Lato Light"/>
          <w:noProof/>
          <w:sz w:val="20"/>
          <w:szCs w:val="20"/>
        </w:rPr>
        <w:pict>
          <v:shape id="_x0000_s1028" type="#_x0000_t202" style="position:absolute;margin-left:264.4pt;margin-top:12.45pt;width:228.75pt;height:277.7pt;z-index:251656192" stroked="f">
            <v:textbox>
              <w:txbxContent>
                <w:p w:rsidR="00E7039B" w:rsidRPr="0028181E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9</w:t>
                  </w:r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. Na priloženoj karti Francuske brojevima su označeni gradovi . Na crte iza broja upiši ime grada.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1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2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3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4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5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6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7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8 </w:t>
                  </w:r>
                  <w:r w:rsidR="0028181E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</w:t>
                  </w:r>
                </w:p>
                <w:p w:rsidR="00E7039B" w:rsidRPr="0028181E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10</w:t>
                  </w:r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. Na priloženoj karti  plavo podebljaj tok rijeke </w:t>
                  </w:r>
                  <w:proofErr w:type="spellStart"/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Rhone</w:t>
                  </w:r>
                  <w:proofErr w:type="spellEnd"/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E7039B" w:rsidRPr="0028181E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11</w:t>
                  </w:r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. Na priloženoj karti kosim crtama označi Azurnu obalu.</w:t>
                  </w:r>
                </w:p>
                <w:p w:rsidR="00E7039B" w:rsidRPr="0028181E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12</w:t>
                  </w:r>
                  <w:r w:rsidR="00E7039B" w:rsidRPr="0028181E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. Na odgovarajuća mjesta upiši imena država s kojima graniči Francuska.</w:t>
                  </w:r>
                </w:p>
                <w:p w:rsidR="00E7039B" w:rsidRPr="0028181E" w:rsidRDefault="00E7039B" w:rsidP="00E7039B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</w:p>
                <w:p w:rsidR="00E7039B" w:rsidRPr="00E7039B" w:rsidRDefault="00E7039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AD1F93">
        <w:rPr>
          <w:rFonts w:ascii="Lato Light" w:hAnsi="Lato Light" w:cs="Lato Light"/>
          <w:noProof/>
          <w:sz w:val="20"/>
          <w:szCs w:val="20"/>
        </w:rPr>
        <w:drawing>
          <wp:inline distT="0" distB="0" distL="0" distR="0">
            <wp:extent cx="3234055" cy="3129915"/>
            <wp:effectExtent l="19050" t="0" r="44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12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1E" w:rsidRDefault="0028181E">
      <w:pPr>
        <w:rPr>
          <w:rFonts w:ascii="Lato Light" w:hAnsi="Lato Light" w:cs="Lato Light"/>
          <w:sz w:val="20"/>
          <w:szCs w:val="20"/>
        </w:rPr>
      </w:pPr>
      <w:r>
        <w:rPr>
          <w:rFonts w:ascii="Lato Light" w:hAnsi="Lato Light" w:cs="Lato Light"/>
          <w:sz w:val="20"/>
          <w:szCs w:val="20"/>
        </w:rPr>
        <w:br w:type="page"/>
      </w:r>
    </w:p>
    <w:p w:rsidR="00E7039B" w:rsidRPr="0028181E" w:rsidRDefault="00E7039B" w:rsidP="00E7039B">
      <w:pPr>
        <w:spacing w:after="200" w:line="276" w:lineRule="auto"/>
        <w:rPr>
          <w:rFonts w:ascii="Lato Light" w:eastAsia="Calibri" w:hAnsi="Lato Light" w:cs="Lato Light"/>
          <w:b/>
          <w:color w:val="33A8C3"/>
          <w:szCs w:val="20"/>
          <w:lang w:eastAsia="en-US"/>
        </w:rPr>
      </w:pPr>
      <w:r w:rsidRPr="0028181E">
        <w:rPr>
          <w:rFonts w:ascii="Lato Light" w:eastAsia="Calibri" w:hAnsi="Lato Light" w:cs="Lato Light"/>
          <w:b/>
          <w:color w:val="33A8C3"/>
          <w:szCs w:val="20"/>
          <w:lang w:eastAsia="en-US"/>
        </w:rPr>
        <w:t xml:space="preserve">Prilog </w:t>
      </w:r>
      <w:r w:rsidR="0028181E" w:rsidRPr="0028181E">
        <w:rPr>
          <w:rFonts w:ascii="Lato Light" w:eastAsia="Calibri" w:hAnsi="Lato Light" w:cs="Lato Light"/>
          <w:b/>
          <w:color w:val="33A8C3"/>
          <w:szCs w:val="20"/>
          <w:lang w:eastAsia="en-US"/>
        </w:rPr>
        <w:t>2</w:t>
      </w:r>
      <w:r w:rsidRPr="0028181E">
        <w:rPr>
          <w:rFonts w:ascii="Lato Light" w:eastAsia="Calibri" w:hAnsi="Lato Light" w:cs="Lato Light"/>
          <w:b/>
          <w:color w:val="33A8C3"/>
          <w:szCs w:val="20"/>
          <w:lang w:eastAsia="en-US"/>
        </w:rPr>
        <w:t>. Radni listić sa zadatcima za učenike s teškoćama</w:t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 xml:space="preserve">PRVA ČETIRI ZADATKA RIJEŠI UZ POMOĆ PRILOŽENE GEOGRAFSKE KARTE I GEOGRAFSKE KARTE ZAPADNE EUROPE U ATLASU. </w:t>
      </w:r>
    </w:p>
    <w:p w:rsidR="00E7039B" w:rsidRPr="00AD1F93" w:rsidRDefault="00AD1F93">
      <w:pPr>
        <w:rPr>
          <w:rFonts w:ascii="Lato Light" w:hAnsi="Lato Light" w:cs="Lato Light"/>
          <w:sz w:val="20"/>
          <w:szCs w:val="20"/>
        </w:rPr>
      </w:pPr>
      <w:r>
        <w:rPr>
          <w:rFonts w:ascii="Lato Light" w:hAnsi="Lato Light" w:cs="Lato Light"/>
          <w:noProof/>
          <w:sz w:val="20"/>
          <w:szCs w:val="20"/>
        </w:rPr>
        <w:drawing>
          <wp:inline distT="0" distB="0" distL="0" distR="0">
            <wp:extent cx="3319896" cy="4134606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6" t="1572" r="2157" b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96" cy="413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1. Na priloženom isječku geografske karte brojevima su označene države Zapadne Europe. Na crte iza brojeva upiši ime države.</w:t>
      </w:r>
    </w:p>
    <w:p w:rsidR="0028181E" w:rsidRPr="00AD1F93" w:rsidRDefault="0028181E" w:rsidP="0028181E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1</w:t>
      </w:r>
      <w:r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2 ________________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3 ________________</w:t>
      </w:r>
    </w:p>
    <w:p w:rsidR="0028181E" w:rsidRPr="00AD1F93" w:rsidRDefault="0028181E" w:rsidP="0028181E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4</w:t>
      </w:r>
      <w:r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5 ________________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6 ________________</w:t>
      </w: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2. Na prazne crte na priloženom isječku geografske karte upiši imena mora i zaljeva.</w:t>
      </w: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3. Na priloženom isječku geografske karte slovima su označena reljefna uzvišenja Zapadne Europe. Na crte iza slova upiši ime reljefnog uzvišenja.</w:t>
      </w:r>
    </w:p>
    <w:p w:rsidR="0028181E" w:rsidRDefault="0028181E" w:rsidP="0028181E">
      <w:pPr>
        <w:spacing w:after="200" w:line="276" w:lineRule="auto"/>
        <w:ind w:firstLine="708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A ________________</w:t>
      </w:r>
      <w:r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B ________________</w:t>
      </w:r>
    </w:p>
    <w:p w:rsidR="00E7039B" w:rsidRPr="00AD1F93" w:rsidRDefault="00E7039B" w:rsidP="00E7039B">
      <w:pPr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4. Na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priloženom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isječku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geografske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karte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slovom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X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označi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</w:t>
      </w:r>
      <w:proofErr w:type="spellStart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kanal</w:t>
      </w:r>
      <w:proofErr w:type="spellEnd"/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 La Manche.</w:t>
      </w:r>
    </w:p>
    <w:p w:rsidR="0028181E" w:rsidRDefault="0028181E">
      <w:pPr>
        <w:rPr>
          <w:rFonts w:ascii="Lato Light" w:eastAsia="Calibri" w:hAnsi="Lato Light" w:cs="Lato Light"/>
          <w:b/>
          <w:bCs/>
          <w:lang w:eastAsia="en-US"/>
        </w:rPr>
      </w:pPr>
      <w:bookmarkStart w:id="0" w:name="_Hlk73731953"/>
      <w:r>
        <w:rPr>
          <w:rFonts w:ascii="Lato Light" w:hAnsi="Lato Light" w:cs="Lato Light"/>
          <w:b/>
          <w:bCs/>
        </w:rPr>
        <w:br w:type="page"/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noProof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SLJEDEĆA TRI ZADATKA RIJEŠI UZ POMOĆ PRILOŽENE GEOGRAFSKE KARTE I GEOGRAFSKE KARTE UK U ATLASU.</w:t>
      </w:r>
    </w:p>
    <w:bookmarkEnd w:id="0"/>
    <w:p w:rsidR="00E7039B" w:rsidRPr="00AD1F93" w:rsidRDefault="00E7039B" w:rsidP="00E7039B">
      <w:pPr>
        <w:rPr>
          <w:rFonts w:ascii="Lato Light" w:hAnsi="Lato Light" w:cs="Lato Light"/>
          <w:noProof/>
        </w:rPr>
      </w:pPr>
      <w:r w:rsidRPr="00AD1F93">
        <w:rPr>
          <w:rFonts w:ascii="Lato Light" w:hAnsi="Lato Light" w:cs="Lato Light"/>
          <w:noProof/>
        </w:rPr>
        <w:pict>
          <v:shape id="_x0000_s1031" type="#_x0000_t202" style="position:absolute;margin-left:226.9pt;margin-top:19.3pt;width:264pt;height:189.75pt;z-index:251657216" stroked="f">
            <v:textbox>
              <w:txbxContent>
                <w:p w:rsidR="00E7039B" w:rsidRPr="00F02294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5</w:t>
                  </w:r>
                  <w:r w:rsidR="00E7039B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. Na priloženoj geografskoj karti slovima su označene sastavnice UK. Pored slova upiši ime sastavnice.</w:t>
                  </w:r>
                </w:p>
                <w:p w:rsidR="0028181E" w:rsidRPr="00F02294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A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B 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</w:p>
                <w:p w:rsidR="00E7039B" w:rsidRPr="00F02294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C 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D 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</w:p>
                <w:p w:rsidR="00E7039B" w:rsidRPr="00F02294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6</w:t>
                  </w:r>
                  <w:r w:rsidR="00E7039B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. Plavom bojom podebljaj tok rijeke </w:t>
                  </w:r>
                  <w:proofErr w:type="spellStart"/>
                  <w:r w:rsidR="00E7039B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Temze</w:t>
                  </w:r>
                  <w:proofErr w:type="spellEnd"/>
                  <w:r w:rsidR="00E7039B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E7039B" w:rsidRPr="00F02294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3. Koje je ime grada označenog na priloženoj geografskoj karti brojem 1?</w:t>
                  </w:r>
                </w:p>
                <w:p w:rsidR="00E7039B" w:rsidRPr="00E7039B" w:rsidRDefault="00E7039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AD1F93">
        <w:rPr>
          <w:rFonts w:ascii="Lato Light" w:hAnsi="Lato Light" w:cs="Lato Light"/>
          <w:noProof/>
        </w:rPr>
        <w:drawing>
          <wp:inline distT="0" distB="0" distL="0" distR="0">
            <wp:extent cx="2438400" cy="3907155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9B" w:rsidRPr="00AD1F93" w:rsidRDefault="00E7039B" w:rsidP="00E7039B">
      <w:pPr>
        <w:rPr>
          <w:rFonts w:ascii="Lato Light" w:hAnsi="Lato Light" w:cs="Lato Light"/>
          <w:noProof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SLJEDEĆA TRI ZADATKA RIJEŠI UZ POMOĆ PRILOŽENE GEOGRAFSKE KARTE I GEOGRAFSKE KARTE FRANCUSKE U ATLASU.</w:t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0"/>
          <w:szCs w:val="20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noProof/>
          <w:sz w:val="20"/>
          <w:szCs w:val="20"/>
        </w:rPr>
      </w:pPr>
      <w:r w:rsidRPr="00AD1F93">
        <w:rPr>
          <w:rFonts w:ascii="Lato Light" w:hAnsi="Lato Light" w:cs="Lato Light"/>
          <w:noProof/>
        </w:rPr>
        <w:pict>
          <v:shape id="_x0000_s1032" type="#_x0000_t202" style="position:absolute;margin-left:269.65pt;margin-top:3.7pt;width:215.25pt;height:231.75pt;z-index:251658240" stroked="f">
            <v:textbox>
              <w:txbxContent>
                <w:p w:rsidR="00E7039B" w:rsidRPr="00F02294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1. Na priloženoj karti Francuske brojevima su označeni gradovi . Na crte iza broja upiši ime grada.</w:t>
                  </w:r>
                </w:p>
                <w:p w:rsidR="00F211FA" w:rsidRPr="00F02294" w:rsidRDefault="0028181E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1 ____________</w:t>
                  </w: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="00E7039B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2 </w:t>
                  </w: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</w:p>
                <w:p w:rsidR="00E7039B" w:rsidRPr="00F02294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3 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4 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</w:p>
                <w:p w:rsidR="00E7039B" w:rsidRPr="00F02294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2.Na priloženoj karti Francuske slovima su označeni rijeke . Na crte iza slova upiši ime rijeke.</w:t>
                  </w:r>
                </w:p>
                <w:p w:rsidR="00E7039B" w:rsidRPr="00F02294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A 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ab/>
                  </w: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B 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</w:p>
                <w:p w:rsidR="00E7039B" w:rsidRPr="00F02294" w:rsidRDefault="00E7039B" w:rsidP="00E7039B">
                  <w:pPr>
                    <w:spacing w:after="200" w:line="276" w:lineRule="auto"/>
                    <w:rPr>
                      <w:rFonts w:ascii="Lato Light" w:eastAsia="Calibri" w:hAnsi="Lato Light" w:cs="Lato Light"/>
                      <w:sz w:val="22"/>
                      <w:szCs w:val="22"/>
                      <w:lang w:eastAsia="en-US"/>
                    </w:rPr>
                  </w:pPr>
                  <w:r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3. Ime otoka u Sredozemnom moru koji pripada Francuskoj, a prikazan je na priloženoj geografskoj karti je </w:t>
                  </w:r>
                  <w:r w:rsidR="0028181E" w:rsidRPr="00F02294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____________</w:t>
                  </w:r>
                </w:p>
                <w:p w:rsidR="00E7039B" w:rsidRPr="0028181E" w:rsidRDefault="00E7039B">
                  <w:pPr>
                    <w:rPr>
                      <w:rFonts w:ascii="Lato Light" w:hAnsi="Lato Light" w:cs="Lato Light"/>
                      <w:lang w:val="en-US"/>
                    </w:rPr>
                  </w:pPr>
                </w:p>
                <w:p w:rsidR="0028181E" w:rsidRDefault="0028181E"/>
              </w:txbxContent>
            </v:textbox>
          </v:shape>
        </w:pict>
      </w:r>
      <w:r w:rsidR="00AD1F93">
        <w:rPr>
          <w:rFonts w:ascii="Lato Light" w:hAnsi="Lato Light" w:cs="Lato Light"/>
          <w:noProof/>
          <w:lang w:eastAsia="hr-HR"/>
        </w:rPr>
        <w:drawing>
          <wp:inline distT="0" distB="0" distL="0" distR="0">
            <wp:extent cx="3221355" cy="3075940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1E" w:rsidRDefault="0028181E">
      <w:pPr>
        <w:rPr>
          <w:rFonts w:ascii="Lato Light" w:hAnsi="Lato Light" w:cs="Lato Light"/>
          <w:sz w:val="20"/>
          <w:szCs w:val="20"/>
        </w:rPr>
      </w:pPr>
      <w:r>
        <w:rPr>
          <w:rFonts w:ascii="Lato Light" w:hAnsi="Lato Light" w:cs="Lato Light"/>
          <w:sz w:val="20"/>
          <w:szCs w:val="20"/>
        </w:rPr>
        <w:br w:type="page"/>
      </w:r>
    </w:p>
    <w:p w:rsidR="0028181E" w:rsidRPr="00226B7B" w:rsidRDefault="0028181E" w:rsidP="0028181E">
      <w:pPr>
        <w:spacing w:after="200" w:line="276" w:lineRule="auto"/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</w:pPr>
      <w:r w:rsidRPr="00226B7B"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  <w:t>Bilješke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7039B" w:rsidRPr="0028181E" w:rsidRDefault="0028181E" w:rsidP="0028181E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sectPr w:rsidR="00E7039B" w:rsidRPr="0028181E" w:rsidSect="00AD1F93">
      <w:headerReference w:type="default" r:id="rId16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229" w:rsidRDefault="000F3229" w:rsidP="008D6A58">
      <w:r>
        <w:separator/>
      </w:r>
    </w:p>
  </w:endnote>
  <w:endnote w:type="continuationSeparator" w:id="0">
    <w:p w:rsidR="000F3229" w:rsidRDefault="000F3229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Lato Medium">
    <w:panose1 w:val="020F0602020204030203"/>
    <w:charset w:val="EE"/>
    <w:family w:val="swiss"/>
    <w:pitch w:val="variable"/>
    <w:sig w:usb0="E10002FF" w:usb1="5000ECFF" w:usb2="00000009" w:usb3="00000000" w:csb0="0000019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229" w:rsidRDefault="000F3229" w:rsidP="008D6A58">
      <w:r>
        <w:separator/>
      </w:r>
    </w:p>
  </w:footnote>
  <w:footnote w:type="continuationSeparator" w:id="0">
    <w:p w:rsidR="000F3229" w:rsidRDefault="000F3229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AD1F93">
    <w:pPr>
      <w:pStyle w:val="Header"/>
    </w:pPr>
    <w:r>
      <w:rPr>
        <w:noProof/>
      </w:rPr>
      <w:drawing>
        <wp:inline distT="0" distB="0" distL="0" distR="0">
          <wp:extent cx="5763260" cy="540385"/>
          <wp:effectExtent l="19050" t="0" r="8890" b="0"/>
          <wp:docPr id="8" name="Picture 8" descr="C:\Radni\Desktop\prirucnik 2021 GEA 3\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Radni\Desktop\prirucnik 2021 GEA 3\ppt-header-GEA-3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3260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5ECF"/>
    <w:multiLevelType w:val="hybridMultilevel"/>
    <w:tmpl w:val="F25A09C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9378D"/>
    <w:multiLevelType w:val="hybridMultilevel"/>
    <w:tmpl w:val="C4C6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5784C"/>
    <w:multiLevelType w:val="hybridMultilevel"/>
    <w:tmpl w:val="0C986A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5766B"/>
    <w:multiLevelType w:val="hybridMultilevel"/>
    <w:tmpl w:val="5468AF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D7738"/>
    <w:multiLevelType w:val="hybridMultilevel"/>
    <w:tmpl w:val="31A86A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A4A05"/>
    <w:multiLevelType w:val="hybridMultilevel"/>
    <w:tmpl w:val="1A56D31E"/>
    <w:lvl w:ilvl="0" w:tplc="D00E3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7F2BDD"/>
    <w:multiLevelType w:val="hybridMultilevel"/>
    <w:tmpl w:val="0A606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5"/>
  </w:num>
  <w:num w:numId="4">
    <w:abstractNumId w:val="22"/>
  </w:num>
  <w:num w:numId="5">
    <w:abstractNumId w:val="12"/>
  </w:num>
  <w:num w:numId="6">
    <w:abstractNumId w:val="17"/>
  </w:num>
  <w:num w:numId="7">
    <w:abstractNumId w:val="20"/>
  </w:num>
  <w:num w:numId="8">
    <w:abstractNumId w:val="9"/>
  </w:num>
  <w:num w:numId="9">
    <w:abstractNumId w:val="14"/>
  </w:num>
  <w:num w:numId="10">
    <w:abstractNumId w:val="5"/>
  </w:num>
  <w:num w:numId="11">
    <w:abstractNumId w:val="27"/>
  </w:num>
  <w:num w:numId="12">
    <w:abstractNumId w:val="3"/>
  </w:num>
  <w:num w:numId="13">
    <w:abstractNumId w:val="23"/>
  </w:num>
  <w:num w:numId="14">
    <w:abstractNumId w:val="7"/>
  </w:num>
  <w:num w:numId="15">
    <w:abstractNumId w:val="24"/>
  </w:num>
  <w:num w:numId="16">
    <w:abstractNumId w:val="16"/>
  </w:num>
  <w:num w:numId="17">
    <w:abstractNumId w:val="18"/>
  </w:num>
  <w:num w:numId="18">
    <w:abstractNumId w:val="8"/>
  </w:num>
  <w:num w:numId="19">
    <w:abstractNumId w:val="6"/>
  </w:num>
  <w:num w:numId="20">
    <w:abstractNumId w:val="21"/>
  </w:num>
  <w:num w:numId="21">
    <w:abstractNumId w:val="1"/>
  </w:num>
  <w:num w:numId="22">
    <w:abstractNumId w:val="15"/>
  </w:num>
  <w:num w:numId="23">
    <w:abstractNumId w:val="13"/>
  </w:num>
  <w:num w:numId="24">
    <w:abstractNumId w:val="0"/>
  </w:num>
  <w:num w:numId="25">
    <w:abstractNumId w:val="19"/>
  </w:num>
  <w:num w:numId="26">
    <w:abstractNumId w:val="4"/>
  </w:num>
  <w:num w:numId="27">
    <w:abstractNumId w:val="10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0F3229"/>
    <w:rsid w:val="001404A1"/>
    <w:rsid w:val="001A2377"/>
    <w:rsid w:val="001A3F80"/>
    <w:rsid w:val="0023123E"/>
    <w:rsid w:val="0028181E"/>
    <w:rsid w:val="002875CD"/>
    <w:rsid w:val="00360856"/>
    <w:rsid w:val="003B7A9A"/>
    <w:rsid w:val="004033B2"/>
    <w:rsid w:val="00407D72"/>
    <w:rsid w:val="00426554"/>
    <w:rsid w:val="004629FB"/>
    <w:rsid w:val="00501EB4"/>
    <w:rsid w:val="0053035C"/>
    <w:rsid w:val="00551CEF"/>
    <w:rsid w:val="005D2BC5"/>
    <w:rsid w:val="005E370B"/>
    <w:rsid w:val="00643BDC"/>
    <w:rsid w:val="0065074D"/>
    <w:rsid w:val="00692898"/>
    <w:rsid w:val="006B461C"/>
    <w:rsid w:val="006E55F8"/>
    <w:rsid w:val="007A34FA"/>
    <w:rsid w:val="007B2B6F"/>
    <w:rsid w:val="0081478D"/>
    <w:rsid w:val="00863635"/>
    <w:rsid w:val="008B576C"/>
    <w:rsid w:val="008D6A58"/>
    <w:rsid w:val="009A020D"/>
    <w:rsid w:val="009C3D7E"/>
    <w:rsid w:val="009E3CF4"/>
    <w:rsid w:val="00A44D87"/>
    <w:rsid w:val="00A757A9"/>
    <w:rsid w:val="00AD1F93"/>
    <w:rsid w:val="00B24376"/>
    <w:rsid w:val="00BE6EC3"/>
    <w:rsid w:val="00C961CA"/>
    <w:rsid w:val="00CB63B4"/>
    <w:rsid w:val="00CC1A63"/>
    <w:rsid w:val="00CC3F70"/>
    <w:rsid w:val="00D00143"/>
    <w:rsid w:val="00D20D16"/>
    <w:rsid w:val="00D62F14"/>
    <w:rsid w:val="00D91841"/>
    <w:rsid w:val="00E7039B"/>
    <w:rsid w:val="00E82609"/>
    <w:rsid w:val="00EE3C5B"/>
    <w:rsid w:val="00EF26F2"/>
    <w:rsid w:val="00EF3E88"/>
    <w:rsid w:val="00F02294"/>
    <w:rsid w:val="00F03F65"/>
    <w:rsid w:val="00F211FA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.socrative.com/teacher/#import-quiz/59022375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b.socrative.com/teacher/#import-quiz/59028634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ADF51-37AE-4B99-8AF9-58AD9E671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974</Words>
  <Characters>5558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6519</CharactersWithSpaces>
  <SharedDoc>false</SharedDoc>
  <HLinks>
    <vt:vector size="12" baseType="variant">
      <vt:variant>
        <vt:i4>4849689</vt:i4>
      </vt:variant>
      <vt:variant>
        <vt:i4>3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import-quiz/59028634</vt:lpwstr>
      </vt:variant>
      <vt:variant>
        <vt:i4>5111831</vt:i4>
      </vt:variant>
      <vt:variant>
        <vt:i4>0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import-quiz/59022375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3</cp:revision>
  <dcterms:created xsi:type="dcterms:W3CDTF">2021-07-19T15:24:00Z</dcterms:created>
  <dcterms:modified xsi:type="dcterms:W3CDTF">2021-07-19T15:25:00Z</dcterms:modified>
</cp:coreProperties>
</file>